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F1507C" w:rsidTr="00F1507C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题目：研究项目的受理</w:t>
            </w:r>
            <w:bookmarkStart w:id="0" w:name="_GoBack"/>
            <w:bookmarkEnd w:id="0"/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 w:rsidP="00F1507C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编号：HBCHLLSOP005</w:t>
            </w:r>
          </w:p>
        </w:tc>
      </w:tr>
      <w:tr w:rsidR="00F1507C" w:rsidTr="00F1507C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F1507C" w:rsidTr="00F1507C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A44516" w:rsidRPr="00426633" w:rsidRDefault="00A44516" w:rsidP="00780BF6">
      <w:pPr>
        <w:pStyle w:val="a6"/>
        <w:numPr>
          <w:ilvl w:val="0"/>
          <w:numId w:val="3"/>
        </w:numPr>
        <w:spacing w:line="360" w:lineRule="auto"/>
        <w:ind w:left="426" w:firstLineChars="0" w:hanging="426"/>
        <w:jc w:val="left"/>
        <w:rPr>
          <w:rFonts w:asciiTheme="minorEastAsia" w:hAnsiTheme="minorEastAsia"/>
          <w:b/>
          <w:szCs w:val="21"/>
        </w:rPr>
      </w:pPr>
      <w:r w:rsidRPr="00426633">
        <w:rPr>
          <w:rFonts w:asciiTheme="minorEastAsia" w:hAnsiTheme="minorEastAsia" w:hint="eastAsia"/>
          <w:b/>
          <w:szCs w:val="21"/>
        </w:rPr>
        <w:t>目的</w:t>
      </w:r>
    </w:p>
    <w:p w:rsidR="00A44516" w:rsidRPr="00350E88" w:rsidRDefault="00A44516" w:rsidP="00A44516">
      <w:pPr>
        <w:pStyle w:val="a6"/>
        <w:spacing w:line="360" w:lineRule="auto"/>
        <w:ind w:left="284"/>
        <w:rPr>
          <w:rFonts w:asciiTheme="minorEastAsia" w:hAnsiTheme="minorEastAsia"/>
          <w:szCs w:val="21"/>
        </w:rPr>
      </w:pPr>
      <w:r w:rsidRPr="00350E88">
        <w:rPr>
          <w:rFonts w:asciiTheme="minorEastAsia" w:hAnsiTheme="minorEastAsia" w:hint="eastAsia"/>
          <w:szCs w:val="21"/>
        </w:rPr>
        <w:t>使伦理委员会</w:t>
      </w:r>
      <w:r>
        <w:rPr>
          <w:rFonts w:asciiTheme="minorEastAsia" w:hAnsiTheme="minorEastAsia" w:hint="eastAsia"/>
          <w:szCs w:val="21"/>
        </w:rPr>
        <w:t>办公室对送审材料的形式</w:t>
      </w:r>
      <w:r w:rsidRPr="00350E88">
        <w:rPr>
          <w:rFonts w:asciiTheme="minorEastAsia" w:hAnsiTheme="minorEastAsia" w:hint="eastAsia"/>
          <w:szCs w:val="21"/>
        </w:rPr>
        <w:t>审查、</w:t>
      </w:r>
      <w:r>
        <w:rPr>
          <w:rFonts w:asciiTheme="minorEastAsia" w:hAnsiTheme="minorEastAsia" w:hint="eastAsia"/>
          <w:szCs w:val="21"/>
        </w:rPr>
        <w:t>送审文件管理的</w:t>
      </w:r>
      <w:r w:rsidRPr="00350E88">
        <w:rPr>
          <w:rFonts w:asciiTheme="minorEastAsia" w:hAnsiTheme="minorEastAsia" w:hint="eastAsia"/>
          <w:szCs w:val="21"/>
        </w:rPr>
        <w:t>工作有章可循，保证</w:t>
      </w:r>
      <w:r>
        <w:rPr>
          <w:rFonts w:asciiTheme="minorEastAsia" w:hAnsiTheme="minorEastAsia" w:hint="eastAsia"/>
          <w:szCs w:val="21"/>
        </w:rPr>
        <w:t>研究项目送审管理的受理阶段的工作</w:t>
      </w:r>
      <w:r w:rsidRPr="00350E88">
        <w:rPr>
          <w:rFonts w:asciiTheme="minorEastAsia" w:hAnsiTheme="minorEastAsia" w:hint="eastAsia"/>
          <w:szCs w:val="21"/>
        </w:rPr>
        <w:t>质量。</w:t>
      </w:r>
    </w:p>
    <w:p w:rsidR="00A44516" w:rsidRPr="00426633" w:rsidRDefault="00A44516" w:rsidP="00567A50">
      <w:pPr>
        <w:pStyle w:val="a6"/>
        <w:numPr>
          <w:ilvl w:val="0"/>
          <w:numId w:val="3"/>
        </w:numPr>
        <w:spacing w:line="360" w:lineRule="auto"/>
        <w:ind w:left="424" w:hangingChars="201" w:hanging="424"/>
        <w:rPr>
          <w:rFonts w:asciiTheme="minorEastAsia" w:hAnsiTheme="minorEastAsia"/>
          <w:b/>
          <w:szCs w:val="21"/>
        </w:rPr>
      </w:pPr>
      <w:r w:rsidRPr="00426633">
        <w:rPr>
          <w:rFonts w:asciiTheme="minorEastAsia" w:hAnsiTheme="minorEastAsia" w:hint="eastAsia"/>
          <w:b/>
          <w:szCs w:val="21"/>
        </w:rPr>
        <w:t>范围</w:t>
      </w:r>
    </w:p>
    <w:p w:rsidR="00A44516" w:rsidRDefault="00A44516" w:rsidP="00A44516">
      <w:pPr>
        <w:spacing w:line="360" w:lineRule="auto"/>
        <w:ind w:leftChars="50" w:left="105" w:firstLineChars="250" w:firstLine="525"/>
        <w:rPr>
          <w:rFonts w:asciiTheme="minorEastAsia" w:hAnsiTheme="minorEastAsia"/>
          <w:szCs w:val="21"/>
        </w:rPr>
      </w:pPr>
      <w:r w:rsidRPr="00350E88">
        <w:rPr>
          <w:rFonts w:asciiTheme="minorEastAsia" w:hAnsiTheme="minorEastAsia" w:hint="eastAsia"/>
          <w:szCs w:val="21"/>
        </w:rPr>
        <w:t>本SOP适用于</w:t>
      </w:r>
      <w:r w:rsidR="00526940">
        <w:rPr>
          <w:rFonts w:asciiTheme="minorEastAsia" w:hAnsiTheme="minorEastAsia" w:hint="eastAsia"/>
          <w:szCs w:val="21"/>
        </w:rPr>
        <w:t>湖北省肿瘤医院伦理委员会</w:t>
      </w:r>
      <w:r w:rsidR="007C73C9">
        <w:rPr>
          <w:rFonts w:asciiTheme="minorEastAsia" w:hAnsiTheme="minorEastAsia" w:hint="eastAsia"/>
          <w:szCs w:val="21"/>
        </w:rPr>
        <w:t>研究项目送审管理的受理阶段的工作。</w:t>
      </w:r>
    </w:p>
    <w:p w:rsidR="007C73C9" w:rsidRPr="007C73C9" w:rsidRDefault="007C73C9" w:rsidP="00A44516">
      <w:pPr>
        <w:spacing w:line="360" w:lineRule="auto"/>
        <w:ind w:leftChars="50" w:left="105" w:firstLineChars="250" w:firstLine="52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指导申请人如何提交研究项目伦理审查申请/报告。</w:t>
      </w:r>
    </w:p>
    <w:p w:rsidR="00A44516" w:rsidRPr="00426633" w:rsidRDefault="00A44516" w:rsidP="00567A50">
      <w:pPr>
        <w:pStyle w:val="a6"/>
        <w:numPr>
          <w:ilvl w:val="0"/>
          <w:numId w:val="3"/>
        </w:numPr>
        <w:spacing w:line="360" w:lineRule="auto"/>
        <w:ind w:left="424" w:hangingChars="201" w:hanging="424"/>
        <w:rPr>
          <w:rFonts w:asciiTheme="minorEastAsia" w:hAnsiTheme="minorEastAsia"/>
          <w:b/>
          <w:szCs w:val="21"/>
        </w:rPr>
      </w:pPr>
      <w:r w:rsidRPr="00426633">
        <w:rPr>
          <w:rFonts w:asciiTheme="minorEastAsia" w:hAnsiTheme="minorEastAsia" w:hint="eastAsia"/>
          <w:b/>
          <w:szCs w:val="21"/>
        </w:rPr>
        <w:t>职责</w:t>
      </w:r>
    </w:p>
    <w:p w:rsidR="00A44516" w:rsidRPr="00350E88" w:rsidRDefault="00A44516" w:rsidP="00A44516">
      <w:pPr>
        <w:pStyle w:val="a6"/>
        <w:spacing w:line="360" w:lineRule="auto"/>
        <w:ind w:left="360"/>
        <w:rPr>
          <w:rFonts w:asciiTheme="minorEastAsia" w:hAnsiTheme="minorEastAsia"/>
          <w:szCs w:val="21"/>
        </w:rPr>
      </w:pPr>
      <w:r w:rsidRPr="00350E88">
        <w:rPr>
          <w:rFonts w:asciiTheme="minorEastAsia" w:hAnsiTheme="minorEastAsia" w:hint="eastAsia"/>
          <w:szCs w:val="21"/>
        </w:rPr>
        <w:t>秘书</w:t>
      </w:r>
      <w:r w:rsidR="009F1D07">
        <w:rPr>
          <w:rFonts w:asciiTheme="minorEastAsia" w:hAnsiTheme="minorEastAsia" w:hint="eastAsia"/>
          <w:szCs w:val="21"/>
        </w:rPr>
        <w:t>、工作人员</w:t>
      </w:r>
      <w:r w:rsidR="007E637A">
        <w:rPr>
          <w:rFonts w:asciiTheme="minorEastAsia" w:hAnsiTheme="minorEastAsia" w:hint="eastAsia"/>
          <w:szCs w:val="21"/>
        </w:rPr>
        <w:t>：</w:t>
      </w:r>
    </w:p>
    <w:p w:rsidR="00A44516" w:rsidRPr="00350E88" w:rsidRDefault="009F1D07" w:rsidP="00A44516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对研究项目送审材料进行形式审查。</w:t>
      </w:r>
    </w:p>
    <w:p w:rsidR="00A44516" w:rsidRDefault="009F1D07" w:rsidP="007E637A">
      <w:pPr>
        <w:pStyle w:val="a6"/>
        <w:numPr>
          <w:ilvl w:val="0"/>
          <w:numId w:val="1"/>
        </w:numPr>
        <w:spacing w:line="360" w:lineRule="auto"/>
        <w:ind w:firstLineChars="0" w:hanging="354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对受理的送审文件进行建档/存档、待审的管理。</w:t>
      </w:r>
    </w:p>
    <w:p w:rsidR="007E637A" w:rsidRDefault="007E637A" w:rsidP="00567A50">
      <w:pPr>
        <w:pStyle w:val="a6"/>
        <w:numPr>
          <w:ilvl w:val="0"/>
          <w:numId w:val="3"/>
        </w:numPr>
        <w:spacing w:line="360" w:lineRule="auto"/>
        <w:ind w:left="424" w:hangingChars="201" w:hanging="424"/>
        <w:rPr>
          <w:rFonts w:asciiTheme="minorEastAsia" w:hAnsiTheme="minorEastAsia"/>
          <w:b/>
          <w:szCs w:val="21"/>
        </w:rPr>
      </w:pPr>
      <w:r w:rsidRPr="00426633">
        <w:rPr>
          <w:rFonts w:asciiTheme="minorEastAsia" w:hAnsiTheme="minorEastAsia" w:hint="eastAsia"/>
          <w:b/>
          <w:szCs w:val="21"/>
        </w:rPr>
        <w:t>操作细则</w:t>
      </w:r>
    </w:p>
    <w:p w:rsidR="007E637A" w:rsidRDefault="007E637A" w:rsidP="007E637A">
      <w:pPr>
        <w:pStyle w:val="a6"/>
        <w:spacing w:line="360" w:lineRule="auto"/>
        <w:ind w:left="851" w:firstLineChars="0" w:firstLine="0"/>
        <w:rPr>
          <w:rFonts w:asciiTheme="minorEastAsia" w:hAnsiTheme="minorEastAsia"/>
          <w:szCs w:val="21"/>
        </w:rPr>
      </w:pPr>
      <w:r w:rsidRPr="007E637A">
        <w:rPr>
          <w:rFonts w:asciiTheme="minorEastAsia" w:hAnsiTheme="minorEastAsia" w:hint="eastAsia"/>
          <w:szCs w:val="21"/>
        </w:rPr>
        <w:t>4.1形式</w:t>
      </w:r>
      <w:r>
        <w:rPr>
          <w:rFonts w:asciiTheme="minorEastAsia" w:hAnsiTheme="minorEastAsia" w:hint="eastAsia"/>
          <w:szCs w:val="21"/>
        </w:rPr>
        <w:t>报告</w:t>
      </w:r>
    </w:p>
    <w:p w:rsidR="007E637A" w:rsidRDefault="00B87606" w:rsidP="007E637A">
      <w:pPr>
        <w:pStyle w:val="a6"/>
        <w:numPr>
          <w:ilvl w:val="0"/>
          <w:numId w:val="4"/>
        </w:numPr>
        <w:spacing w:line="360" w:lineRule="auto"/>
        <w:ind w:firstLineChars="0" w:hanging="278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申请/报告类别：正确选择伦理审查申请/报告的类别：</w:t>
      </w:r>
    </w:p>
    <w:p w:rsidR="00B87606" w:rsidRDefault="00B87606" w:rsidP="00B87606">
      <w:pPr>
        <w:pStyle w:val="a6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初始审查申请，修正案审查申请。</w:t>
      </w:r>
    </w:p>
    <w:p w:rsidR="00B87606" w:rsidRDefault="00B87606" w:rsidP="00B87606">
      <w:pPr>
        <w:pStyle w:val="a6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研究进展报告，严重不良事件报告，违背方案报告，暂停/终止研究报告，结题报告。</w:t>
      </w:r>
    </w:p>
    <w:p w:rsidR="004821D7" w:rsidRDefault="004821D7" w:rsidP="00B87606">
      <w:pPr>
        <w:pStyle w:val="a6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复审申请。</w:t>
      </w:r>
    </w:p>
    <w:p w:rsidR="00D35A40" w:rsidRDefault="00D35A40" w:rsidP="00D35A40">
      <w:pPr>
        <w:pStyle w:val="a6"/>
        <w:numPr>
          <w:ilvl w:val="0"/>
          <w:numId w:val="4"/>
        </w:numPr>
        <w:spacing w:line="360" w:lineRule="auto"/>
        <w:ind w:left="851" w:firstLineChars="0" w:hanging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送审文件的完整性</w:t>
      </w:r>
    </w:p>
    <w:p w:rsidR="00D35A40" w:rsidRDefault="00D35A40" w:rsidP="00D35A4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审核送审资料是否齐全。</w:t>
      </w:r>
    </w:p>
    <w:p w:rsidR="00D35A40" w:rsidRDefault="00D35A40" w:rsidP="00D35A4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研究方案、知情同意书、招募材料应上传电子文件；研究项目书面文件的名称与电子文件一致。</w:t>
      </w:r>
    </w:p>
    <w:p w:rsidR="00D35A40" w:rsidRDefault="00986367" w:rsidP="00D35A40">
      <w:pPr>
        <w:pStyle w:val="a6"/>
        <w:numPr>
          <w:ilvl w:val="0"/>
          <w:numId w:val="4"/>
        </w:numPr>
        <w:spacing w:line="360" w:lineRule="auto"/>
        <w:ind w:left="851" w:firstLineChars="0" w:hanging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送审文件要素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申请</w:t>
      </w:r>
      <w:r w:rsidRPr="00B40F27">
        <w:rPr>
          <w:rFonts w:hint="eastAsia"/>
          <w:szCs w:val="21"/>
        </w:rPr>
        <w:t>/</w:t>
      </w:r>
      <w:r w:rsidRPr="00B40F27">
        <w:rPr>
          <w:rFonts w:hint="eastAsia"/>
          <w:szCs w:val="21"/>
        </w:rPr>
        <w:t>报告表填写完整，申请人签名并注明日期。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研究方案与之前同意书的版本号</w:t>
      </w:r>
      <w:r w:rsidRPr="00B40F27">
        <w:rPr>
          <w:rFonts w:hint="eastAsia"/>
          <w:szCs w:val="21"/>
        </w:rPr>
        <w:t>/</w:t>
      </w:r>
      <w:r w:rsidRPr="00B40F27">
        <w:rPr>
          <w:rFonts w:hint="eastAsia"/>
          <w:szCs w:val="21"/>
        </w:rPr>
        <w:t>版本日期标注正确，若修正方案或知情同意书应更新版本号</w:t>
      </w:r>
      <w:r w:rsidRPr="00B40F27">
        <w:rPr>
          <w:rFonts w:hint="eastAsia"/>
          <w:szCs w:val="21"/>
        </w:rPr>
        <w:t>/</w:t>
      </w:r>
      <w:r w:rsidRPr="00B40F27">
        <w:rPr>
          <w:rFonts w:hint="eastAsia"/>
          <w:szCs w:val="21"/>
        </w:rPr>
        <w:t>版本日期。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研究方案的要素符合</w:t>
      </w:r>
      <w:r w:rsidRPr="00B40F27">
        <w:rPr>
          <w:rFonts w:hint="eastAsia"/>
          <w:szCs w:val="21"/>
        </w:rPr>
        <w:t>GCP</w:t>
      </w:r>
      <w:r w:rsidRPr="00B40F27">
        <w:rPr>
          <w:rFonts w:hint="eastAsia"/>
          <w:szCs w:val="21"/>
        </w:rPr>
        <w:t>规定；科研申请标书不能代替临床研究方案。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lastRenderedPageBreak/>
        <w:t>知情同意书的要素符合</w:t>
      </w:r>
      <w:r w:rsidRPr="00B40F27">
        <w:rPr>
          <w:rFonts w:hint="eastAsia"/>
          <w:szCs w:val="21"/>
        </w:rPr>
        <w:t>GCP</w:t>
      </w:r>
      <w:r w:rsidRPr="00B40F27">
        <w:rPr>
          <w:rFonts w:hint="eastAsia"/>
          <w:szCs w:val="21"/>
        </w:rPr>
        <w:t>规定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主要研究者经过</w:t>
      </w:r>
      <w:r w:rsidRPr="00B40F27">
        <w:rPr>
          <w:rFonts w:hint="eastAsia"/>
          <w:szCs w:val="21"/>
        </w:rPr>
        <w:t>GCP</w:t>
      </w:r>
      <w:r w:rsidRPr="00B40F27">
        <w:rPr>
          <w:rFonts w:hint="eastAsia"/>
          <w:szCs w:val="21"/>
        </w:rPr>
        <w:t>培训</w:t>
      </w:r>
    </w:p>
    <w:p w:rsidR="00AA67C4" w:rsidRDefault="00B40F27" w:rsidP="00AA67C4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主要研究者履历信息齐全，确认已更新，本人签名并注明日期。</w:t>
      </w:r>
    </w:p>
    <w:p w:rsidR="007E637A" w:rsidRDefault="004A65E4" w:rsidP="007E637A">
      <w:pPr>
        <w:pStyle w:val="a6"/>
        <w:spacing w:line="360" w:lineRule="auto"/>
        <w:ind w:left="851" w:firstLineChars="0" w:firstLine="0"/>
        <w:rPr>
          <w:rFonts w:asciiTheme="minorEastAsia" w:hAnsiTheme="minorEastAsia"/>
          <w:szCs w:val="21"/>
        </w:rPr>
      </w:pPr>
      <w:r w:rsidRPr="004A65E4">
        <w:rPr>
          <w:rFonts w:asciiTheme="minorEastAsia" w:hAnsiTheme="minorEastAsia" w:hint="eastAsia"/>
          <w:szCs w:val="21"/>
        </w:rPr>
        <w:t>4.2</w:t>
      </w:r>
      <w:r>
        <w:rPr>
          <w:rFonts w:asciiTheme="minorEastAsia" w:hAnsiTheme="minorEastAsia" w:hint="eastAsia"/>
          <w:szCs w:val="21"/>
        </w:rPr>
        <w:t>项目送审的管理</w:t>
      </w:r>
    </w:p>
    <w:p w:rsidR="004A65E4" w:rsidRDefault="004A65E4" w:rsidP="004A65E4">
      <w:pPr>
        <w:pStyle w:val="a6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受理的申请表/报告原件上受理人签名并注明日期。</w:t>
      </w:r>
    </w:p>
    <w:p w:rsidR="004A65E4" w:rsidRDefault="004A65E4" w:rsidP="004A65E4">
      <w:pPr>
        <w:pStyle w:val="a6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送审项目登记</w:t>
      </w:r>
    </w:p>
    <w:p w:rsidR="00233C4C" w:rsidRDefault="00233C4C" w:rsidP="00233C4C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建立“送审项目登记”电子文件，信息字段包括</w:t>
      </w:r>
      <w:r w:rsidR="00E01119">
        <w:rPr>
          <w:rFonts w:asciiTheme="minorEastAsia" w:hAnsiTheme="minorEastAsia" w:hint="eastAsia"/>
          <w:szCs w:val="21"/>
        </w:rPr>
        <w:t>（但不限于）</w:t>
      </w:r>
      <w:r>
        <w:rPr>
          <w:rFonts w:asciiTheme="minorEastAsia" w:hAnsiTheme="minorEastAsia" w:hint="eastAsia"/>
          <w:szCs w:val="21"/>
        </w:rPr>
        <w:t>：项目名称，主要研究者，审查决定，决定文件签发日期，跟踪审查截至日期</w:t>
      </w:r>
      <w:r w:rsidR="00831C8C">
        <w:rPr>
          <w:rFonts w:asciiTheme="minorEastAsia" w:hAnsiTheme="minorEastAsia" w:hint="eastAsia"/>
          <w:szCs w:val="21"/>
        </w:rPr>
        <w:t>，批件有效期截至日期。</w:t>
      </w:r>
    </w:p>
    <w:p w:rsidR="00460090" w:rsidRDefault="00FF4EC2" w:rsidP="00460090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按审查进程，及时记录送审项目的相关信息。</w:t>
      </w:r>
    </w:p>
    <w:p w:rsidR="00C303BD" w:rsidRDefault="00D22612" w:rsidP="00C303BD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建档/存档</w:t>
      </w:r>
    </w:p>
    <w:p w:rsidR="00D22612" w:rsidRDefault="00D22612" w:rsidP="00D22612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首次送审文件按项目建档。</w:t>
      </w:r>
    </w:p>
    <w:p w:rsidR="00D22612" w:rsidRDefault="00D22612" w:rsidP="00D22612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再次送审文件按项目存档。</w:t>
      </w:r>
    </w:p>
    <w:p w:rsidR="001E40CA" w:rsidRPr="006A52FF" w:rsidRDefault="00D22612" w:rsidP="006A52FF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待审</w:t>
      </w:r>
      <w:r w:rsidR="006A52FF">
        <w:rPr>
          <w:rFonts w:asciiTheme="minorEastAsia" w:hAnsiTheme="minorEastAsia" w:hint="eastAsia"/>
          <w:szCs w:val="21"/>
        </w:rPr>
        <w:t>：</w:t>
      </w:r>
      <w:r w:rsidR="001E40CA" w:rsidRPr="006A52FF">
        <w:rPr>
          <w:rFonts w:asciiTheme="minorEastAsia" w:hAnsiTheme="minorEastAsia" w:hint="eastAsia"/>
          <w:szCs w:val="21"/>
        </w:rPr>
        <w:t>送审文件副本（如有）存放在伦理委员会“送审”</w:t>
      </w:r>
      <w:r w:rsidR="006A4754" w:rsidRPr="006A52FF">
        <w:rPr>
          <w:rFonts w:asciiTheme="minorEastAsia" w:hAnsiTheme="minorEastAsia" w:hint="eastAsia"/>
          <w:szCs w:val="21"/>
        </w:rPr>
        <w:t>文件区</w:t>
      </w:r>
      <w:r w:rsidR="001E40CA" w:rsidRPr="006A52FF">
        <w:rPr>
          <w:rFonts w:asciiTheme="minorEastAsia" w:hAnsiTheme="minorEastAsia" w:hint="eastAsia"/>
          <w:szCs w:val="21"/>
        </w:rPr>
        <w:t>，等待提交审查。</w:t>
      </w:r>
    </w:p>
    <w:p w:rsidR="0024111F" w:rsidRPr="0024111F" w:rsidRDefault="0024111F" w:rsidP="00567A50">
      <w:pPr>
        <w:pStyle w:val="a6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24111F">
        <w:rPr>
          <w:rFonts w:asciiTheme="minorEastAsia" w:hAnsiTheme="minorEastAsia" w:hint="eastAsia"/>
          <w:szCs w:val="21"/>
        </w:rPr>
        <w:t>参考文献</w:t>
      </w:r>
    </w:p>
    <w:p w:rsidR="0024111F" w:rsidRPr="0024111F" w:rsidRDefault="0024111F" w:rsidP="0024111F">
      <w:pPr>
        <w:pStyle w:val="a6"/>
        <w:spacing w:line="360" w:lineRule="auto"/>
        <w:ind w:left="1004" w:firstLineChars="0" w:firstLine="0"/>
        <w:rPr>
          <w:rFonts w:asciiTheme="minorEastAsia" w:hAnsiTheme="minorEastAsia"/>
          <w:szCs w:val="21"/>
        </w:rPr>
      </w:pPr>
      <w:r w:rsidRPr="00350E88">
        <w:rPr>
          <w:rFonts w:asciiTheme="minorEastAsia" w:hAnsiTheme="minorEastAsia" w:hint="eastAsia"/>
          <w:szCs w:val="21"/>
        </w:rPr>
        <w:t>《伦理委员会制度与操作规程》</w:t>
      </w:r>
    </w:p>
    <w:sectPr w:rsidR="0024111F" w:rsidRPr="0024111F" w:rsidSect="009838D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670" w:rsidRDefault="00DB4670" w:rsidP="00DC0902">
      <w:r>
        <w:separator/>
      </w:r>
    </w:p>
  </w:endnote>
  <w:endnote w:type="continuationSeparator" w:id="0">
    <w:p w:rsidR="00DB4670" w:rsidRDefault="00DB4670" w:rsidP="00DC0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670" w:rsidRDefault="00DB4670" w:rsidP="00DC0902">
      <w:r>
        <w:separator/>
      </w:r>
    </w:p>
  </w:footnote>
  <w:footnote w:type="continuationSeparator" w:id="0">
    <w:p w:rsidR="00DB4670" w:rsidRDefault="00DB4670" w:rsidP="00DC09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902" w:rsidRPr="00DC0902" w:rsidRDefault="00DC0902">
    <w:pPr>
      <w:pStyle w:val="a3"/>
      <w:rPr>
        <w:rFonts w:ascii="华文宋体" w:eastAsia="华文宋体" w:hAnsi="华文宋体"/>
        <w:sz w:val="24"/>
        <w:szCs w:val="24"/>
      </w:rPr>
    </w:pPr>
    <w:r w:rsidRPr="00DC0902"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DC0902" w:rsidRDefault="00DC090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9745FE7"/>
    <w:multiLevelType w:val="hybridMultilevel"/>
    <w:tmpl w:val="D4DEC01A"/>
    <w:lvl w:ilvl="0" w:tplc="0409000D">
      <w:start w:val="1"/>
      <w:numFmt w:val="bullet"/>
      <w:lvlText w:val="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1BCC05A4"/>
    <w:multiLevelType w:val="hybridMultilevel"/>
    <w:tmpl w:val="D4E85C78"/>
    <w:lvl w:ilvl="0" w:tplc="CA4C7DF6">
      <w:start w:val="1"/>
      <w:numFmt w:val="decimal"/>
      <w:lvlText w:val="%1)"/>
      <w:lvlJc w:val="left"/>
      <w:pPr>
        <w:ind w:left="704" w:hanging="420"/>
      </w:pPr>
      <w:rPr>
        <w:rFonts w:asciiTheme="minorEastAsia" w:eastAsiaTheme="minorEastAsia" w:hAnsiTheme="minorEastAsi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2822035"/>
    <w:multiLevelType w:val="hybridMultilevel"/>
    <w:tmpl w:val="790AF15E"/>
    <w:lvl w:ilvl="0" w:tplc="0409000D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4">
    <w:nsid w:val="37381687"/>
    <w:multiLevelType w:val="hybridMultilevel"/>
    <w:tmpl w:val="6660EECE"/>
    <w:lvl w:ilvl="0" w:tplc="04090011">
      <w:start w:val="1"/>
      <w:numFmt w:val="decimal"/>
      <w:lvlText w:val="%1)"/>
      <w:lvlJc w:val="left"/>
      <w:pPr>
        <w:ind w:left="112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5">
    <w:nsid w:val="48C74D28"/>
    <w:multiLevelType w:val="hybridMultilevel"/>
    <w:tmpl w:val="4D4E18E6"/>
    <w:lvl w:ilvl="0" w:tplc="04090011">
      <w:start w:val="1"/>
      <w:numFmt w:val="decimal"/>
      <w:lvlText w:val="%1)"/>
      <w:lvlJc w:val="left"/>
      <w:pPr>
        <w:ind w:left="126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6">
    <w:nsid w:val="4D353F15"/>
    <w:multiLevelType w:val="hybridMultilevel"/>
    <w:tmpl w:val="BA1EA50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6FF3866"/>
    <w:multiLevelType w:val="hybridMultilevel"/>
    <w:tmpl w:val="F9D03E36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9">
    <w:nsid w:val="6E94665E"/>
    <w:multiLevelType w:val="hybridMultilevel"/>
    <w:tmpl w:val="17569CE4"/>
    <w:lvl w:ilvl="0" w:tplc="04090011">
      <w:start w:val="1"/>
      <w:numFmt w:val="decimal"/>
      <w:lvlText w:val="%1)"/>
      <w:lvlJc w:val="left"/>
      <w:pPr>
        <w:ind w:left="113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10">
    <w:nsid w:val="74512BB2"/>
    <w:multiLevelType w:val="hybridMultilevel"/>
    <w:tmpl w:val="785CD0CA"/>
    <w:lvl w:ilvl="0" w:tplc="04090011">
      <w:start w:val="1"/>
      <w:numFmt w:val="decimal"/>
      <w:lvlText w:val="%1)"/>
      <w:lvlJc w:val="left"/>
      <w:pPr>
        <w:ind w:left="126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1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7FF7775B"/>
    <w:multiLevelType w:val="hybridMultilevel"/>
    <w:tmpl w:val="1C68278A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5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1DF0"/>
    <w:rsid w:val="001B6B56"/>
    <w:rsid w:val="001E40CA"/>
    <w:rsid w:val="00233C4C"/>
    <w:rsid w:val="0024111F"/>
    <w:rsid w:val="00272659"/>
    <w:rsid w:val="003047BD"/>
    <w:rsid w:val="003A1DF0"/>
    <w:rsid w:val="00460090"/>
    <w:rsid w:val="00472DCC"/>
    <w:rsid w:val="004821D7"/>
    <w:rsid w:val="004A08D4"/>
    <w:rsid w:val="004A65E4"/>
    <w:rsid w:val="004D3286"/>
    <w:rsid w:val="00526940"/>
    <w:rsid w:val="00567A50"/>
    <w:rsid w:val="006A4754"/>
    <w:rsid w:val="006A52FF"/>
    <w:rsid w:val="00722EA8"/>
    <w:rsid w:val="007643F2"/>
    <w:rsid w:val="00780BF6"/>
    <w:rsid w:val="007C73C9"/>
    <w:rsid w:val="007E637A"/>
    <w:rsid w:val="00831C8C"/>
    <w:rsid w:val="008A1863"/>
    <w:rsid w:val="0090751B"/>
    <w:rsid w:val="00917817"/>
    <w:rsid w:val="00947067"/>
    <w:rsid w:val="00977A5D"/>
    <w:rsid w:val="009838DF"/>
    <w:rsid w:val="00986367"/>
    <w:rsid w:val="009F1D07"/>
    <w:rsid w:val="00A44516"/>
    <w:rsid w:val="00A44DB2"/>
    <w:rsid w:val="00AA67C4"/>
    <w:rsid w:val="00B40F27"/>
    <w:rsid w:val="00B87606"/>
    <w:rsid w:val="00BB093C"/>
    <w:rsid w:val="00BB42BD"/>
    <w:rsid w:val="00C303BD"/>
    <w:rsid w:val="00C526AE"/>
    <w:rsid w:val="00D22612"/>
    <w:rsid w:val="00D35A40"/>
    <w:rsid w:val="00DB4670"/>
    <w:rsid w:val="00DC0902"/>
    <w:rsid w:val="00E01119"/>
    <w:rsid w:val="00F1507C"/>
    <w:rsid w:val="00F213AE"/>
    <w:rsid w:val="00FB7CBD"/>
    <w:rsid w:val="00FF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9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9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C09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902"/>
    <w:rPr>
      <w:sz w:val="18"/>
      <w:szCs w:val="18"/>
    </w:rPr>
  </w:style>
  <w:style w:type="paragraph" w:styleId="a6">
    <w:name w:val="List Paragraph"/>
    <w:basedOn w:val="a"/>
    <w:uiPriority w:val="34"/>
    <w:qFormat/>
    <w:rsid w:val="00A4451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9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9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C09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902"/>
    <w:rPr>
      <w:sz w:val="18"/>
      <w:szCs w:val="18"/>
    </w:rPr>
  </w:style>
  <w:style w:type="paragraph" w:styleId="a6">
    <w:name w:val="List Paragraph"/>
    <w:basedOn w:val="a"/>
    <w:uiPriority w:val="34"/>
    <w:qFormat/>
    <w:rsid w:val="00A445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811099-C900-4CAD-8EFA-4C3F53E65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123</Words>
  <Characters>704</Characters>
  <Application>Microsoft Office Word</Application>
  <DocSecurity>0</DocSecurity>
  <Lines>5</Lines>
  <Paragraphs>1</Paragraphs>
  <ScaleCrop>false</ScaleCrop>
  <Company>微软中国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52</cp:revision>
  <dcterms:created xsi:type="dcterms:W3CDTF">2012-08-15T00:57:00Z</dcterms:created>
  <dcterms:modified xsi:type="dcterms:W3CDTF">2014-08-12T07:28:00Z</dcterms:modified>
</cp:coreProperties>
</file>