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74" w:rsidRDefault="007A55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药物临床试验数据溯源申请表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2"/>
        <w:gridCol w:w="4970"/>
      </w:tblGrid>
      <w:tr w:rsidR="009E4474">
        <w:trPr>
          <w:trHeight w:val="1328"/>
        </w:trPr>
        <w:tc>
          <w:tcPr>
            <w:tcW w:w="8522" w:type="dxa"/>
            <w:gridSpan w:val="2"/>
          </w:tcPr>
          <w:p w:rsidR="009E4474" w:rsidRDefault="007A554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项目名称</w:t>
            </w:r>
            <w:r w:rsidR="00874588">
              <w:rPr>
                <w:rFonts w:hint="eastAsia"/>
                <w:b/>
                <w:kern w:val="0"/>
                <w:sz w:val="28"/>
                <w:szCs w:val="28"/>
              </w:rPr>
              <w:t>和编号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  <w:p w:rsidR="009E4474" w:rsidRDefault="009E4474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E4474">
        <w:trPr>
          <w:trHeight w:val="467"/>
        </w:trPr>
        <w:tc>
          <w:tcPr>
            <w:tcW w:w="3552" w:type="dxa"/>
          </w:tcPr>
          <w:p w:rsidR="009E4474" w:rsidRDefault="007A554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申办方：</w:t>
            </w:r>
          </w:p>
        </w:tc>
        <w:tc>
          <w:tcPr>
            <w:tcW w:w="4970" w:type="dxa"/>
          </w:tcPr>
          <w:p w:rsidR="009E4474" w:rsidRDefault="007A554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CRO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9E4474">
        <w:tc>
          <w:tcPr>
            <w:tcW w:w="3552" w:type="dxa"/>
          </w:tcPr>
          <w:p w:rsidR="009E4474" w:rsidRDefault="007A5543" w:rsidP="00874588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承担</w:t>
            </w:r>
            <w:r w:rsidR="00874588">
              <w:rPr>
                <w:rFonts w:hint="eastAsia"/>
                <w:b/>
                <w:kern w:val="0"/>
                <w:sz w:val="28"/>
                <w:szCs w:val="28"/>
              </w:rPr>
              <w:t>科室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4970" w:type="dxa"/>
          </w:tcPr>
          <w:p w:rsidR="009E4474" w:rsidRDefault="007A554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主要研究者</w:t>
            </w:r>
          </w:p>
        </w:tc>
      </w:tr>
      <w:tr w:rsidR="009E4474">
        <w:tc>
          <w:tcPr>
            <w:tcW w:w="8522" w:type="dxa"/>
            <w:gridSpan w:val="2"/>
          </w:tcPr>
          <w:p w:rsidR="00874588" w:rsidRDefault="00874588">
            <w:pPr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溯源时间段：</w:t>
            </w:r>
          </w:p>
          <w:p w:rsidR="009E4474" w:rsidRDefault="007A5543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溯源内容：</w:t>
            </w:r>
          </w:p>
          <w:p w:rsidR="009E4474" w:rsidRDefault="007A5543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受试者</w:t>
            </w:r>
            <w:r>
              <w:rPr>
                <w:rFonts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hint="eastAsia"/>
                <w:b/>
                <w:kern w:val="0"/>
                <w:sz w:val="24"/>
              </w:rPr>
              <w:t>住院号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</w:t>
            </w:r>
            <w:r>
              <w:rPr>
                <w:rFonts w:hint="eastAsia"/>
                <w:b/>
                <w:kern w:val="0"/>
                <w:sz w:val="24"/>
              </w:rPr>
              <w:t>身份证</w:t>
            </w: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9E4474">
            <w:pPr>
              <w:rPr>
                <w:b/>
                <w:kern w:val="0"/>
                <w:sz w:val="24"/>
              </w:rPr>
            </w:pPr>
          </w:p>
          <w:p w:rsidR="009E4474" w:rsidRDefault="007A5543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溯源人身份</w:t>
            </w:r>
            <w:r w:rsidR="00C57AB4">
              <w:rPr>
                <w:rFonts w:hint="eastAsia"/>
                <w:b/>
                <w:kern w:val="0"/>
                <w:sz w:val="24"/>
              </w:rPr>
              <w:t>号码</w:t>
            </w:r>
            <w:r>
              <w:rPr>
                <w:rFonts w:hint="eastAsia"/>
                <w:b/>
                <w:kern w:val="0"/>
                <w:sz w:val="24"/>
              </w:rPr>
              <w:t>：</w:t>
            </w:r>
          </w:p>
          <w:p w:rsidR="009E4474" w:rsidRDefault="007A5543">
            <w:pPr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研究者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□  </w:t>
            </w:r>
            <w:r>
              <w:rPr>
                <w:rFonts w:hint="eastAsia"/>
                <w:b/>
                <w:kern w:val="0"/>
                <w:sz w:val="24"/>
              </w:rPr>
              <w:t>申办方监查员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□  </w:t>
            </w:r>
            <w:r>
              <w:rPr>
                <w:rFonts w:hint="eastAsia"/>
                <w:b/>
                <w:kern w:val="0"/>
                <w:sz w:val="24"/>
              </w:rPr>
              <w:t>稽查人员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□  官方检察人员□</w:t>
            </w:r>
          </w:p>
          <w:p w:rsidR="009E4474" w:rsidRDefault="007A5543">
            <w:pPr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溯源人姓名、电话及身份证号码：</w:t>
            </w:r>
          </w:p>
          <w:p w:rsidR="00874588" w:rsidRPr="00874588" w:rsidRDefault="00874588">
            <w:pPr>
              <w:rPr>
                <w:b/>
                <w:kern w:val="0"/>
                <w:sz w:val="24"/>
              </w:rPr>
            </w:pPr>
          </w:p>
        </w:tc>
      </w:tr>
      <w:tr w:rsidR="009E4474">
        <w:tc>
          <w:tcPr>
            <w:tcW w:w="8522" w:type="dxa"/>
            <w:gridSpan w:val="2"/>
          </w:tcPr>
          <w:p w:rsidR="009E4474" w:rsidRDefault="007A5543">
            <w:pPr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机构意见：</w:t>
            </w:r>
          </w:p>
          <w:p w:rsidR="00874588" w:rsidRDefault="00874588">
            <w:pPr>
              <w:rPr>
                <w:b/>
                <w:kern w:val="0"/>
                <w:sz w:val="28"/>
                <w:szCs w:val="28"/>
              </w:rPr>
            </w:pPr>
          </w:p>
          <w:p w:rsidR="009E4474" w:rsidRDefault="007A5543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           </w:t>
            </w:r>
            <w:r w:rsidR="00C57AB4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日期：</w:t>
            </w:r>
          </w:p>
        </w:tc>
      </w:tr>
      <w:tr w:rsidR="00C57AB4" w:rsidTr="00C57AB4">
        <w:trPr>
          <w:trHeight w:val="2070"/>
        </w:trPr>
        <w:tc>
          <w:tcPr>
            <w:tcW w:w="8522" w:type="dxa"/>
            <w:gridSpan w:val="2"/>
          </w:tcPr>
          <w:p w:rsidR="00C57AB4" w:rsidRDefault="00C57AB4">
            <w:pPr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信息科主任：</w:t>
            </w:r>
          </w:p>
          <w:p w:rsidR="00874588" w:rsidRDefault="00874588">
            <w:pPr>
              <w:rPr>
                <w:b/>
                <w:kern w:val="0"/>
                <w:sz w:val="28"/>
                <w:szCs w:val="28"/>
              </w:rPr>
            </w:pPr>
          </w:p>
          <w:p w:rsidR="00C57AB4" w:rsidRDefault="00C57AB4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日期</w:t>
            </w:r>
          </w:p>
        </w:tc>
      </w:tr>
    </w:tbl>
    <w:p w:rsidR="009E4474" w:rsidRDefault="009E4474">
      <w:bookmarkStart w:id="0" w:name="_GoBack"/>
      <w:bookmarkEnd w:id="0"/>
    </w:p>
    <w:sectPr w:rsidR="009E4474" w:rsidSect="009E44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0C" w:rsidRDefault="0088110C" w:rsidP="009E4474">
      <w:r>
        <w:separator/>
      </w:r>
    </w:p>
  </w:endnote>
  <w:endnote w:type="continuationSeparator" w:id="0">
    <w:p w:rsidR="0088110C" w:rsidRDefault="0088110C" w:rsidP="009E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0C" w:rsidRDefault="0088110C" w:rsidP="009E4474">
      <w:r>
        <w:separator/>
      </w:r>
    </w:p>
  </w:footnote>
  <w:footnote w:type="continuationSeparator" w:id="0">
    <w:p w:rsidR="0088110C" w:rsidRDefault="0088110C" w:rsidP="009E4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74" w:rsidRDefault="007A5543">
    <w:pPr>
      <w:pStyle w:val="a4"/>
    </w:pPr>
    <w:r>
      <w:rPr>
        <w:rFonts w:hint="eastAsia"/>
      </w:rPr>
      <w:t>湖北省肿瘤医院国家药物临床试验机构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850A42"/>
    <w:rsid w:val="00225769"/>
    <w:rsid w:val="007A5543"/>
    <w:rsid w:val="00874588"/>
    <w:rsid w:val="0088110C"/>
    <w:rsid w:val="009E4474"/>
    <w:rsid w:val="00C57AB4"/>
    <w:rsid w:val="00D07B96"/>
    <w:rsid w:val="04850A42"/>
    <w:rsid w:val="1C1C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44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E44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许芳</dc:creator>
  <cp:lastModifiedBy>PC</cp:lastModifiedBy>
  <cp:revision>3</cp:revision>
  <dcterms:created xsi:type="dcterms:W3CDTF">2018-03-26T01:32:00Z</dcterms:created>
  <dcterms:modified xsi:type="dcterms:W3CDTF">2019-01-04T04:37:00Z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